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265" w:rsidRDefault="00DB15C8" w:rsidP="00150A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9.7pt;margin-top:-43.9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5516435" r:id="rId7"/>
        </w:object>
      </w:r>
    </w:p>
    <w:p w:rsidR="00907265" w:rsidRPr="00150A0C" w:rsidRDefault="00907265" w:rsidP="00907265">
      <w:pPr>
        <w:pStyle w:val="a3"/>
        <w:spacing w:line="240" w:lineRule="auto"/>
        <w:rPr>
          <w:rStyle w:val="FontStyle11"/>
          <w:sz w:val="28"/>
          <w:szCs w:val="28"/>
        </w:rPr>
      </w:pPr>
      <w:r w:rsidRPr="00150A0C">
        <w:rPr>
          <w:rStyle w:val="FontStyle11"/>
          <w:sz w:val="28"/>
          <w:szCs w:val="28"/>
        </w:rPr>
        <w:t>АДМИНИСТРАЦИЯ</w:t>
      </w:r>
    </w:p>
    <w:p w:rsidR="00907265" w:rsidRPr="00150A0C" w:rsidRDefault="00907265" w:rsidP="00907265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150A0C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DF1D2E" w:rsidRPr="00150A0C" w:rsidRDefault="00907265" w:rsidP="00150A0C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150A0C">
        <w:rPr>
          <w:rStyle w:val="FontStyle11"/>
          <w:b/>
          <w:sz w:val="28"/>
          <w:szCs w:val="28"/>
        </w:rPr>
        <w:t xml:space="preserve">ВОРОНЕЖСКОЙ ОБЛАСТИ </w:t>
      </w:r>
    </w:p>
    <w:p w:rsidR="00DF1D2E" w:rsidRPr="00150A0C" w:rsidRDefault="00150A0C" w:rsidP="00150A0C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32"/>
        </w:rPr>
      </w:pPr>
      <w:r w:rsidRPr="00150A0C">
        <w:rPr>
          <w:rStyle w:val="FontStyle11"/>
          <w:b/>
          <w:bCs/>
          <w:sz w:val="28"/>
          <w:szCs w:val="32"/>
        </w:rPr>
        <w:t>ПОСТАНОВЛЕНИЕ</w:t>
      </w:r>
    </w:p>
    <w:p w:rsidR="004333DF" w:rsidRDefault="004333DF" w:rsidP="0090726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907265" w:rsidRPr="00794F3A" w:rsidRDefault="004333DF" w:rsidP="0090726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  <w:r w:rsidRPr="00794F3A">
        <w:rPr>
          <w:rStyle w:val="FontStyle11"/>
          <w:sz w:val="28"/>
          <w:szCs w:val="28"/>
        </w:rPr>
        <w:t>о</w:t>
      </w:r>
      <w:r w:rsidR="00907265" w:rsidRPr="00794F3A">
        <w:rPr>
          <w:rStyle w:val="FontStyle11"/>
          <w:sz w:val="28"/>
          <w:szCs w:val="28"/>
        </w:rPr>
        <w:t>т</w:t>
      </w:r>
      <w:r w:rsidRPr="00794F3A">
        <w:rPr>
          <w:rStyle w:val="FontStyle11"/>
          <w:sz w:val="28"/>
          <w:szCs w:val="28"/>
        </w:rPr>
        <w:t xml:space="preserve"> «</w:t>
      </w:r>
      <w:r w:rsidR="00D15331" w:rsidRPr="00794F3A">
        <w:rPr>
          <w:rStyle w:val="FontStyle11"/>
          <w:sz w:val="28"/>
          <w:szCs w:val="28"/>
        </w:rPr>
        <w:t>25</w:t>
      </w:r>
      <w:r w:rsidRPr="00794F3A">
        <w:rPr>
          <w:rStyle w:val="FontStyle11"/>
          <w:sz w:val="28"/>
          <w:szCs w:val="28"/>
        </w:rPr>
        <w:t xml:space="preserve">» </w:t>
      </w:r>
      <w:r w:rsidR="00810595" w:rsidRPr="00794F3A">
        <w:rPr>
          <w:rStyle w:val="FontStyle11"/>
          <w:sz w:val="28"/>
          <w:szCs w:val="28"/>
        </w:rPr>
        <w:t xml:space="preserve">мая </w:t>
      </w:r>
      <w:r w:rsidR="00907265" w:rsidRPr="00794F3A">
        <w:rPr>
          <w:rStyle w:val="FontStyle11"/>
          <w:sz w:val="28"/>
          <w:szCs w:val="28"/>
        </w:rPr>
        <w:t>201</w:t>
      </w:r>
      <w:r w:rsidRPr="00794F3A">
        <w:rPr>
          <w:rStyle w:val="FontStyle11"/>
          <w:sz w:val="28"/>
          <w:szCs w:val="28"/>
        </w:rPr>
        <w:t>5</w:t>
      </w:r>
      <w:r w:rsidR="00907265" w:rsidRPr="00794F3A">
        <w:rPr>
          <w:rStyle w:val="FontStyle11"/>
          <w:sz w:val="28"/>
          <w:szCs w:val="28"/>
        </w:rPr>
        <w:t xml:space="preserve"> г №</w:t>
      </w:r>
      <w:r w:rsidR="00D15331" w:rsidRPr="00794F3A">
        <w:rPr>
          <w:rStyle w:val="FontStyle11"/>
          <w:sz w:val="28"/>
          <w:szCs w:val="28"/>
        </w:rPr>
        <w:t xml:space="preserve"> 300</w:t>
      </w:r>
    </w:p>
    <w:p w:rsidR="00907265" w:rsidRPr="006A0BD4" w:rsidRDefault="00907265" w:rsidP="00907265">
      <w:pPr>
        <w:pStyle w:val="Style3"/>
        <w:widowControl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</w:t>
      </w:r>
      <w:r w:rsidR="004333DF">
        <w:rPr>
          <w:rStyle w:val="FontStyle11"/>
          <w:sz w:val="28"/>
          <w:szCs w:val="28"/>
        </w:rPr>
        <w:t xml:space="preserve">             </w:t>
      </w:r>
      <w:r>
        <w:rPr>
          <w:rStyle w:val="FontStyle11"/>
          <w:sz w:val="28"/>
          <w:szCs w:val="28"/>
        </w:rPr>
        <w:t xml:space="preserve"> </w:t>
      </w:r>
      <w:r w:rsidRPr="004333DF">
        <w:rPr>
          <w:rStyle w:val="FontStyle11"/>
          <w:sz w:val="24"/>
          <w:szCs w:val="28"/>
        </w:rPr>
        <w:t>г. Богучар</w:t>
      </w:r>
    </w:p>
    <w:p w:rsidR="00A44866" w:rsidRDefault="00A44866" w:rsidP="00A4486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20D51" w:rsidRDefault="00A44866" w:rsidP="00620D51">
      <w:pPr>
        <w:spacing w:after="0" w:line="240" w:lineRule="auto"/>
        <w:ind w:right="-1"/>
        <w:rPr>
          <w:rFonts w:ascii="Times New Roman" w:hAnsi="Times New Roman" w:cs="Times New Roman"/>
          <w:b/>
          <w:sz w:val="28"/>
        </w:rPr>
      </w:pPr>
      <w:r w:rsidRPr="00F25CFF">
        <w:rPr>
          <w:rFonts w:ascii="Times New Roman" w:hAnsi="Times New Roman" w:cs="Times New Roman"/>
          <w:b/>
          <w:sz w:val="28"/>
        </w:rPr>
        <w:t xml:space="preserve">О признании утратившим силу </w:t>
      </w:r>
      <w:r w:rsidR="00F25CFF" w:rsidRPr="00F25CFF">
        <w:rPr>
          <w:rFonts w:ascii="Times New Roman" w:hAnsi="Times New Roman" w:cs="Times New Roman"/>
          <w:b/>
          <w:sz w:val="28"/>
        </w:rPr>
        <w:t>постановлени</w:t>
      </w:r>
      <w:r w:rsidR="00620D51">
        <w:rPr>
          <w:rFonts w:ascii="Times New Roman" w:hAnsi="Times New Roman" w:cs="Times New Roman"/>
          <w:b/>
          <w:sz w:val="28"/>
        </w:rPr>
        <w:t>я</w:t>
      </w:r>
    </w:p>
    <w:p w:rsidR="00142635" w:rsidRDefault="00F25CFF" w:rsidP="00620D51">
      <w:pPr>
        <w:spacing w:after="0" w:line="240" w:lineRule="auto"/>
        <w:ind w:right="-1"/>
        <w:rPr>
          <w:rFonts w:ascii="Times New Roman" w:hAnsi="Times New Roman" w:cs="Times New Roman"/>
          <w:b/>
          <w:sz w:val="28"/>
        </w:rPr>
      </w:pPr>
      <w:r w:rsidRPr="00F25CFF">
        <w:rPr>
          <w:rFonts w:ascii="Times New Roman" w:hAnsi="Times New Roman" w:cs="Times New Roman"/>
          <w:b/>
          <w:sz w:val="28"/>
        </w:rPr>
        <w:t xml:space="preserve"> </w:t>
      </w:r>
      <w:r w:rsidR="00AD7B34" w:rsidRPr="00F25CFF">
        <w:rPr>
          <w:rFonts w:ascii="Times New Roman" w:hAnsi="Times New Roman" w:cs="Times New Roman"/>
          <w:b/>
          <w:sz w:val="28"/>
        </w:rPr>
        <w:t xml:space="preserve">администрации </w:t>
      </w:r>
      <w:proofErr w:type="spellStart"/>
      <w:r w:rsidR="00AD7B34" w:rsidRPr="00F25CFF">
        <w:rPr>
          <w:rFonts w:ascii="Times New Roman" w:hAnsi="Times New Roman" w:cs="Times New Roman"/>
          <w:b/>
          <w:sz w:val="28"/>
        </w:rPr>
        <w:t>Богучарского</w:t>
      </w:r>
      <w:proofErr w:type="spellEnd"/>
      <w:r w:rsidR="00AD7B34" w:rsidRPr="00F25CFF">
        <w:rPr>
          <w:rFonts w:ascii="Times New Roman" w:hAnsi="Times New Roman" w:cs="Times New Roman"/>
          <w:b/>
          <w:sz w:val="28"/>
        </w:rPr>
        <w:t xml:space="preserve"> муниципального района</w:t>
      </w:r>
    </w:p>
    <w:p w:rsidR="00620D51" w:rsidRDefault="00620D51" w:rsidP="00620D51">
      <w:pPr>
        <w:spacing w:after="0" w:line="240" w:lineRule="auto"/>
        <w:ind w:right="-1"/>
        <w:rPr>
          <w:rFonts w:ascii="Times New Roman" w:hAnsi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 10.12.2013 №</w:t>
      </w:r>
      <w:r w:rsidR="00E12F0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971 </w:t>
      </w:r>
      <w:r w:rsidRPr="00620D51">
        <w:rPr>
          <w:rFonts w:ascii="Times New Roman" w:hAnsi="Times New Roman" w:cs="Times New Roman"/>
          <w:b/>
          <w:sz w:val="28"/>
        </w:rPr>
        <w:t>«</w:t>
      </w:r>
      <w:r w:rsidRPr="00620D51">
        <w:rPr>
          <w:rFonts w:ascii="Times New Roman" w:hAnsi="Times New Roman"/>
          <w:b/>
          <w:sz w:val="28"/>
        </w:rPr>
        <w:t xml:space="preserve">« Об утверждении </w:t>
      </w:r>
    </w:p>
    <w:p w:rsidR="00620D51" w:rsidRDefault="00620D51" w:rsidP="00620D51">
      <w:pPr>
        <w:spacing w:after="0" w:line="240" w:lineRule="auto"/>
        <w:ind w:right="-1"/>
        <w:rPr>
          <w:rFonts w:ascii="Times New Roman" w:hAnsi="Times New Roman"/>
          <w:b/>
          <w:sz w:val="28"/>
        </w:rPr>
      </w:pPr>
      <w:r w:rsidRPr="00620D51">
        <w:rPr>
          <w:rFonts w:ascii="Times New Roman" w:hAnsi="Times New Roman"/>
          <w:b/>
          <w:sz w:val="28"/>
        </w:rPr>
        <w:t>административ</w:t>
      </w:r>
      <w:r>
        <w:rPr>
          <w:rFonts w:ascii="Times New Roman" w:hAnsi="Times New Roman"/>
          <w:b/>
          <w:sz w:val="28"/>
        </w:rPr>
        <w:t xml:space="preserve">ного регламента по </w:t>
      </w:r>
      <w:r w:rsidRPr="00620D51">
        <w:rPr>
          <w:rFonts w:ascii="Times New Roman" w:hAnsi="Times New Roman"/>
          <w:b/>
          <w:sz w:val="28"/>
        </w:rPr>
        <w:t xml:space="preserve">предоставлению </w:t>
      </w:r>
    </w:p>
    <w:p w:rsidR="00620D51" w:rsidRDefault="00620D51" w:rsidP="00620D51">
      <w:pPr>
        <w:spacing w:after="0" w:line="240" w:lineRule="auto"/>
        <w:ind w:right="-1"/>
        <w:rPr>
          <w:rFonts w:ascii="Times New Roman" w:hAnsi="Times New Roman"/>
          <w:b/>
          <w:sz w:val="28"/>
          <w:szCs w:val="28"/>
        </w:rPr>
      </w:pPr>
      <w:r w:rsidRPr="00620D51">
        <w:rPr>
          <w:rFonts w:ascii="Times New Roman" w:hAnsi="Times New Roman"/>
          <w:b/>
          <w:sz w:val="28"/>
        </w:rPr>
        <w:t>муниципальной услуги «</w:t>
      </w:r>
      <w:r w:rsidRPr="00620D51">
        <w:rPr>
          <w:rFonts w:ascii="Times New Roman" w:hAnsi="Times New Roman"/>
          <w:b/>
          <w:sz w:val="28"/>
          <w:szCs w:val="28"/>
        </w:rPr>
        <w:t xml:space="preserve">Предоставление в собственность </w:t>
      </w:r>
    </w:p>
    <w:p w:rsidR="00620D51" w:rsidRDefault="00620D51" w:rsidP="00620D51">
      <w:pPr>
        <w:spacing w:after="0" w:line="240" w:lineRule="auto"/>
        <w:ind w:right="-1"/>
        <w:rPr>
          <w:rFonts w:ascii="Times New Roman" w:hAnsi="Times New Roman"/>
          <w:b/>
          <w:sz w:val="28"/>
          <w:szCs w:val="28"/>
        </w:rPr>
      </w:pPr>
      <w:r w:rsidRPr="00620D51">
        <w:rPr>
          <w:rFonts w:ascii="Times New Roman" w:hAnsi="Times New Roman"/>
          <w:b/>
          <w:sz w:val="28"/>
          <w:szCs w:val="28"/>
        </w:rPr>
        <w:t xml:space="preserve">или аренду земельных участков, находящихся </w:t>
      </w:r>
    </w:p>
    <w:p w:rsidR="00620D51" w:rsidRDefault="00620D51" w:rsidP="00620D51">
      <w:pPr>
        <w:spacing w:after="0" w:line="240" w:lineRule="auto"/>
        <w:ind w:right="-1"/>
        <w:rPr>
          <w:rFonts w:ascii="Times New Roman" w:hAnsi="Times New Roman"/>
          <w:b/>
          <w:sz w:val="28"/>
          <w:szCs w:val="28"/>
        </w:rPr>
      </w:pPr>
      <w:r w:rsidRPr="00620D51">
        <w:rPr>
          <w:rFonts w:ascii="Times New Roman" w:hAnsi="Times New Roman"/>
          <w:b/>
          <w:sz w:val="28"/>
          <w:szCs w:val="28"/>
        </w:rPr>
        <w:t xml:space="preserve">в собственности муниципального района, </w:t>
      </w:r>
    </w:p>
    <w:p w:rsidR="00620D51" w:rsidRDefault="00620D51" w:rsidP="00620D51">
      <w:pPr>
        <w:spacing w:after="0" w:line="240" w:lineRule="auto"/>
        <w:ind w:right="-1"/>
        <w:rPr>
          <w:rFonts w:ascii="Times New Roman" w:hAnsi="Times New Roman"/>
          <w:b/>
          <w:sz w:val="28"/>
          <w:szCs w:val="28"/>
        </w:rPr>
      </w:pPr>
      <w:r w:rsidRPr="00620D51">
        <w:rPr>
          <w:rFonts w:ascii="Times New Roman" w:hAnsi="Times New Roman"/>
          <w:b/>
          <w:sz w:val="28"/>
          <w:szCs w:val="28"/>
        </w:rPr>
        <w:t xml:space="preserve">и земельных участков, государственная собственность </w:t>
      </w:r>
    </w:p>
    <w:p w:rsidR="00620D51" w:rsidRDefault="00620D51" w:rsidP="00620D51">
      <w:pPr>
        <w:spacing w:after="0" w:line="240" w:lineRule="auto"/>
        <w:ind w:right="-1"/>
        <w:rPr>
          <w:rFonts w:ascii="Times New Roman" w:hAnsi="Times New Roman"/>
          <w:b/>
          <w:sz w:val="28"/>
          <w:szCs w:val="28"/>
        </w:rPr>
      </w:pPr>
      <w:r w:rsidRPr="00620D51">
        <w:rPr>
          <w:rFonts w:ascii="Times New Roman" w:hAnsi="Times New Roman"/>
          <w:b/>
          <w:sz w:val="28"/>
          <w:szCs w:val="28"/>
        </w:rPr>
        <w:t xml:space="preserve">на которые не разграничена, для создания </w:t>
      </w:r>
    </w:p>
    <w:p w:rsidR="00620D51" w:rsidRPr="00620D51" w:rsidRDefault="00620D51" w:rsidP="00620D51">
      <w:pPr>
        <w:spacing w:after="0" w:line="240" w:lineRule="auto"/>
        <w:ind w:right="-1"/>
        <w:rPr>
          <w:rFonts w:ascii="Times New Roman" w:hAnsi="Times New Roman" w:cs="Times New Roman"/>
          <w:b/>
          <w:sz w:val="28"/>
        </w:rPr>
      </w:pPr>
      <w:r w:rsidRPr="00620D51">
        <w:rPr>
          <w:rFonts w:ascii="Times New Roman" w:hAnsi="Times New Roman"/>
          <w:b/>
          <w:sz w:val="28"/>
          <w:szCs w:val="28"/>
        </w:rPr>
        <w:t>фермерского хозяйства и осуществление его деятельности</w:t>
      </w:r>
      <w:r w:rsidRPr="00620D51">
        <w:rPr>
          <w:rFonts w:ascii="Times New Roman" w:hAnsi="Times New Roman" w:cs="Times New Roman"/>
          <w:b/>
          <w:sz w:val="28"/>
        </w:rPr>
        <w:t xml:space="preserve">» </w:t>
      </w:r>
    </w:p>
    <w:p w:rsidR="00DE64CB" w:rsidRDefault="00DE64CB" w:rsidP="00A44866">
      <w:pPr>
        <w:spacing w:after="0" w:line="240" w:lineRule="auto"/>
        <w:ind w:right="4819"/>
        <w:rPr>
          <w:rFonts w:ascii="Times New Roman" w:hAnsi="Times New Roman" w:cs="Times New Roman"/>
          <w:sz w:val="28"/>
        </w:rPr>
      </w:pPr>
    </w:p>
    <w:p w:rsidR="00DE64CB" w:rsidRDefault="00DE64CB" w:rsidP="009A5A0C">
      <w:pPr>
        <w:spacing w:after="0" w:line="240" w:lineRule="auto"/>
        <w:ind w:right="-1" w:firstLine="567"/>
        <w:jc w:val="both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В соответствии с Федеральным</w:t>
      </w:r>
      <w:r w:rsidR="007904EC">
        <w:rPr>
          <w:rStyle w:val="FontStyle11"/>
          <w:sz w:val="28"/>
          <w:szCs w:val="28"/>
        </w:rPr>
        <w:t>и</w:t>
      </w:r>
      <w:r w:rsidR="00837102">
        <w:rPr>
          <w:rStyle w:val="FontStyle11"/>
          <w:sz w:val="28"/>
          <w:szCs w:val="28"/>
        </w:rPr>
        <w:t xml:space="preserve"> закона</w:t>
      </w:r>
      <w:r w:rsidRPr="006A0BD4">
        <w:rPr>
          <w:rStyle w:val="FontStyle11"/>
          <w:sz w:val="28"/>
          <w:szCs w:val="28"/>
        </w:rPr>
        <w:t>м</w:t>
      </w:r>
      <w:r w:rsidR="007904EC">
        <w:rPr>
          <w:rStyle w:val="FontStyle11"/>
          <w:sz w:val="28"/>
          <w:szCs w:val="28"/>
        </w:rPr>
        <w:t>и</w:t>
      </w:r>
      <w:r w:rsidRPr="006A0BD4">
        <w:rPr>
          <w:rStyle w:val="FontStyle11"/>
          <w:sz w:val="28"/>
          <w:szCs w:val="28"/>
        </w:rPr>
        <w:t xml:space="preserve"> от </w:t>
      </w:r>
      <w:proofErr w:type="gramStart"/>
      <w:r w:rsidRPr="006A0BD4">
        <w:rPr>
          <w:rStyle w:val="FontStyle11"/>
          <w:sz w:val="28"/>
          <w:szCs w:val="28"/>
        </w:rPr>
        <w:t>06.10.2003  №</w:t>
      </w:r>
      <w:proofErr w:type="gramEnd"/>
      <w:r w:rsidRPr="006A0BD4">
        <w:rPr>
          <w:rStyle w:val="FontStyle11"/>
          <w:sz w:val="28"/>
          <w:szCs w:val="28"/>
        </w:rPr>
        <w:t xml:space="preserve"> 131 - ФЗ «Об общих принципах организации местного самоуправления в Российской Федерации», </w:t>
      </w:r>
      <w:r w:rsidR="007F66CF">
        <w:rPr>
          <w:rStyle w:val="FontStyle11"/>
          <w:sz w:val="28"/>
          <w:szCs w:val="28"/>
        </w:rPr>
        <w:t>от 23.06.2014 № 171-ФЗ «О внесении изменений в Земельный кодекс  Российской Федерации и отдельные законодательные акты Российской Федерации»</w:t>
      </w:r>
      <w:r w:rsidR="00012071">
        <w:rPr>
          <w:rStyle w:val="FontStyle11"/>
          <w:sz w:val="28"/>
          <w:szCs w:val="28"/>
        </w:rPr>
        <w:t xml:space="preserve">, </w:t>
      </w:r>
      <w:r w:rsidRPr="006A0BD4">
        <w:rPr>
          <w:rStyle w:val="FontStyle11"/>
          <w:sz w:val="28"/>
          <w:szCs w:val="28"/>
        </w:rPr>
        <w:t>в целях реализации Федерального закона от 27.07.2010  № 210 - ФЗ «Об организации предоставления государственных и муниципальных услуг»,</w:t>
      </w:r>
      <w:r>
        <w:rPr>
          <w:rStyle w:val="FontStyle11"/>
          <w:sz w:val="28"/>
          <w:szCs w:val="28"/>
        </w:rPr>
        <w:t xml:space="preserve"> администрация </w:t>
      </w:r>
      <w:proofErr w:type="spellStart"/>
      <w:r>
        <w:rPr>
          <w:rStyle w:val="FontStyle11"/>
          <w:sz w:val="28"/>
          <w:szCs w:val="28"/>
        </w:rPr>
        <w:t>Богучарского</w:t>
      </w:r>
      <w:proofErr w:type="spellEnd"/>
      <w:r>
        <w:rPr>
          <w:rStyle w:val="FontStyle11"/>
          <w:sz w:val="28"/>
          <w:szCs w:val="28"/>
        </w:rPr>
        <w:t xml:space="preserve"> муниципального района</w:t>
      </w:r>
      <w:r w:rsidR="00837102">
        <w:rPr>
          <w:rStyle w:val="FontStyle11"/>
          <w:sz w:val="28"/>
          <w:szCs w:val="28"/>
        </w:rPr>
        <w:t xml:space="preserve"> </w:t>
      </w:r>
      <w:r w:rsidR="00837102" w:rsidRPr="00837102">
        <w:rPr>
          <w:rStyle w:val="FontStyle11"/>
          <w:b/>
          <w:sz w:val="28"/>
          <w:szCs w:val="28"/>
        </w:rPr>
        <w:t>п о с т а н о в л я е т</w:t>
      </w:r>
      <w:r w:rsidRPr="00837102">
        <w:rPr>
          <w:rStyle w:val="FontStyle11"/>
          <w:b/>
          <w:sz w:val="28"/>
          <w:szCs w:val="28"/>
        </w:rPr>
        <w:t>:</w:t>
      </w:r>
    </w:p>
    <w:p w:rsidR="003B682E" w:rsidRPr="00F25CFF" w:rsidRDefault="00DE64CB" w:rsidP="00DB15C8">
      <w:pPr>
        <w:pStyle w:val="a5"/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</w:rPr>
      </w:pPr>
      <w:r w:rsidRPr="00DE64CB">
        <w:rPr>
          <w:rFonts w:ascii="Times New Roman" w:hAnsi="Times New Roman" w:cs="Times New Roman"/>
          <w:sz w:val="28"/>
        </w:rPr>
        <w:t>Признать утратившим с</w:t>
      </w:r>
      <w:r>
        <w:rPr>
          <w:rFonts w:ascii="Times New Roman" w:hAnsi="Times New Roman" w:cs="Times New Roman"/>
          <w:sz w:val="28"/>
        </w:rPr>
        <w:t xml:space="preserve">илу </w:t>
      </w:r>
      <w:r w:rsidR="00E263BB">
        <w:rPr>
          <w:rFonts w:ascii="Times New Roman" w:hAnsi="Times New Roman" w:cs="Times New Roman"/>
          <w:sz w:val="28"/>
        </w:rPr>
        <w:t>постановление</w:t>
      </w:r>
      <w:r>
        <w:rPr>
          <w:rFonts w:ascii="Times New Roman" w:hAnsi="Times New Roman" w:cs="Times New Roman"/>
          <w:sz w:val="28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sz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</w:rPr>
        <w:t xml:space="preserve"> муниципального района</w:t>
      </w:r>
      <w:r w:rsidR="00F25CFF">
        <w:rPr>
          <w:rFonts w:ascii="Times New Roman" w:hAnsi="Times New Roman" w:cs="Times New Roman"/>
          <w:sz w:val="28"/>
        </w:rPr>
        <w:t xml:space="preserve"> </w:t>
      </w:r>
      <w:r w:rsidR="000D254F" w:rsidRPr="00F25CFF">
        <w:rPr>
          <w:rFonts w:ascii="Times New Roman" w:hAnsi="Times New Roman"/>
          <w:sz w:val="28"/>
        </w:rPr>
        <w:t xml:space="preserve">от </w:t>
      </w:r>
      <w:r w:rsidR="00E263BB">
        <w:rPr>
          <w:rFonts w:ascii="Times New Roman" w:hAnsi="Times New Roman"/>
          <w:sz w:val="28"/>
        </w:rPr>
        <w:t xml:space="preserve">10.12.2013 № 971 </w:t>
      </w:r>
      <w:proofErr w:type="gramStart"/>
      <w:r w:rsidR="002D6EAC">
        <w:rPr>
          <w:rFonts w:ascii="Times New Roman" w:hAnsi="Times New Roman"/>
          <w:sz w:val="28"/>
        </w:rPr>
        <w:t>« Об</w:t>
      </w:r>
      <w:proofErr w:type="gramEnd"/>
      <w:r w:rsidR="002D6EAC">
        <w:rPr>
          <w:rFonts w:ascii="Times New Roman" w:hAnsi="Times New Roman"/>
          <w:sz w:val="28"/>
        </w:rPr>
        <w:t xml:space="preserve"> утверждении административного регламента по предоставлению муниципальной услуги </w:t>
      </w:r>
      <w:r w:rsidR="000D254F" w:rsidRPr="00F25CFF">
        <w:rPr>
          <w:rFonts w:ascii="Times New Roman" w:hAnsi="Times New Roman"/>
          <w:sz w:val="28"/>
        </w:rPr>
        <w:t>«</w:t>
      </w:r>
      <w:r w:rsidR="00E263BB">
        <w:rPr>
          <w:rFonts w:ascii="Times New Roman" w:hAnsi="Times New Roman"/>
          <w:sz w:val="28"/>
          <w:szCs w:val="28"/>
        </w:rPr>
        <w:t>Предоставление в собственность или аренду земельных участков, находящихся в собственности муниципально</w:t>
      </w:r>
      <w:r w:rsidR="00B56218">
        <w:rPr>
          <w:rFonts w:ascii="Times New Roman" w:hAnsi="Times New Roman"/>
          <w:sz w:val="28"/>
          <w:szCs w:val="28"/>
        </w:rPr>
        <w:t>го района, и земельных участков,</w:t>
      </w:r>
      <w:r w:rsidR="00E263BB">
        <w:rPr>
          <w:rFonts w:ascii="Times New Roman" w:hAnsi="Times New Roman"/>
          <w:sz w:val="28"/>
          <w:szCs w:val="28"/>
        </w:rPr>
        <w:t xml:space="preserve"> государственная собственность на которые не разграничена, для создания фермерского хозяйства и осуществление его деятельности</w:t>
      </w:r>
      <w:r w:rsidR="000D254F" w:rsidRPr="00F25CFF">
        <w:rPr>
          <w:rFonts w:ascii="Times New Roman" w:hAnsi="Times New Roman"/>
          <w:sz w:val="28"/>
          <w:szCs w:val="28"/>
        </w:rPr>
        <w:t>»</w:t>
      </w:r>
      <w:r w:rsidR="00F25CFF">
        <w:rPr>
          <w:rFonts w:ascii="Times New Roman" w:hAnsi="Times New Roman"/>
          <w:sz w:val="28"/>
          <w:szCs w:val="28"/>
        </w:rPr>
        <w:t>.</w:t>
      </w:r>
    </w:p>
    <w:p w:rsidR="00710E0E" w:rsidRDefault="00710E0E" w:rsidP="00DB15C8">
      <w:pPr>
        <w:pStyle w:val="a5"/>
        <w:numPr>
          <w:ilvl w:val="0"/>
          <w:numId w:val="1"/>
        </w:numPr>
        <w:spacing w:after="0" w:line="240" w:lineRule="auto"/>
        <w:ind w:left="0" w:right="-1" w:firstLine="567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Контроль за выполнением </w:t>
      </w:r>
      <w:r w:rsidR="00312DA0">
        <w:rPr>
          <w:rFonts w:ascii="Times New Roman" w:hAnsi="Times New Roman" w:cs="Times New Roman"/>
          <w:sz w:val="28"/>
        </w:rPr>
        <w:t>настоящего</w:t>
      </w:r>
      <w:r>
        <w:rPr>
          <w:rFonts w:ascii="Times New Roman" w:hAnsi="Times New Roman" w:cs="Times New Roman"/>
          <w:sz w:val="28"/>
        </w:rPr>
        <w:t xml:space="preserve"> постановления возложить на заместителя главы администрации Богучарского муниципального района – руководителя аппарата администрации района Самодурову Н. </w:t>
      </w:r>
      <w:proofErr w:type="gramStart"/>
      <w:r>
        <w:rPr>
          <w:rFonts w:ascii="Times New Roman" w:hAnsi="Times New Roman" w:cs="Times New Roman"/>
          <w:sz w:val="28"/>
        </w:rPr>
        <w:t>А..</w:t>
      </w:r>
      <w:proofErr w:type="gramEnd"/>
    </w:p>
    <w:p w:rsidR="00710E0E" w:rsidRDefault="00710E0E" w:rsidP="009A5A0C">
      <w:pPr>
        <w:pStyle w:val="a5"/>
        <w:spacing w:after="0" w:line="240" w:lineRule="auto"/>
        <w:ind w:left="993" w:right="-1"/>
        <w:rPr>
          <w:rFonts w:ascii="Times New Roman" w:hAnsi="Times New Roman" w:cs="Times New Roman"/>
          <w:sz w:val="28"/>
        </w:rPr>
      </w:pPr>
    </w:p>
    <w:p w:rsidR="00710E0E" w:rsidRPr="00B80592" w:rsidRDefault="00710E0E" w:rsidP="00B80592">
      <w:pPr>
        <w:spacing w:after="0" w:line="240" w:lineRule="auto"/>
        <w:ind w:right="-1"/>
        <w:rPr>
          <w:rFonts w:ascii="Times New Roman" w:hAnsi="Times New Roman" w:cs="Times New Roman"/>
          <w:sz w:val="28"/>
        </w:rPr>
      </w:pPr>
    </w:p>
    <w:p w:rsidR="00DB15C8" w:rsidRDefault="00F25CFF" w:rsidP="00710E0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05722">
        <w:rPr>
          <w:rFonts w:ascii="Times New Roman" w:hAnsi="Times New Roman" w:cs="Times New Roman"/>
          <w:sz w:val="28"/>
          <w:szCs w:val="28"/>
        </w:rPr>
        <w:t>лавы</w:t>
      </w:r>
      <w:r w:rsidR="00710E0E" w:rsidRPr="006A0BD4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710E0E" w:rsidRPr="006A0BD4" w:rsidRDefault="00710E0E" w:rsidP="00710E0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A0BD4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   </w:t>
      </w:r>
      <w:r w:rsidR="0060572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25CFF">
        <w:rPr>
          <w:rFonts w:ascii="Times New Roman" w:hAnsi="Times New Roman" w:cs="Times New Roman"/>
          <w:sz w:val="28"/>
          <w:szCs w:val="28"/>
        </w:rPr>
        <w:t>В. В. Кузнецов</w:t>
      </w:r>
    </w:p>
    <w:p w:rsidR="00710E0E" w:rsidRDefault="00710E0E" w:rsidP="00710E0E">
      <w:pPr>
        <w:pStyle w:val="a5"/>
        <w:spacing w:after="0" w:line="240" w:lineRule="auto"/>
        <w:ind w:left="993" w:right="-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710E0E" w:rsidSect="00F25CF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67367"/>
    <w:multiLevelType w:val="hybridMultilevel"/>
    <w:tmpl w:val="9744A19C"/>
    <w:lvl w:ilvl="0" w:tplc="D700D52E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597D6085"/>
    <w:multiLevelType w:val="hybridMultilevel"/>
    <w:tmpl w:val="0EBECA60"/>
    <w:lvl w:ilvl="0" w:tplc="D700D52E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7265"/>
    <w:rsid w:val="00012071"/>
    <w:rsid w:val="000B418C"/>
    <w:rsid w:val="000D254F"/>
    <w:rsid w:val="0011603A"/>
    <w:rsid w:val="00127038"/>
    <w:rsid w:val="00142635"/>
    <w:rsid w:val="00150A0C"/>
    <w:rsid w:val="00175594"/>
    <w:rsid w:val="001A7D44"/>
    <w:rsid w:val="001C0527"/>
    <w:rsid w:val="00212EFB"/>
    <w:rsid w:val="002B775A"/>
    <w:rsid w:val="002D6EAC"/>
    <w:rsid w:val="00310163"/>
    <w:rsid w:val="00312DA0"/>
    <w:rsid w:val="003A55C5"/>
    <w:rsid w:val="003B682E"/>
    <w:rsid w:val="00401496"/>
    <w:rsid w:val="00401518"/>
    <w:rsid w:val="004333DF"/>
    <w:rsid w:val="00443DF2"/>
    <w:rsid w:val="00510F30"/>
    <w:rsid w:val="00585DF7"/>
    <w:rsid w:val="00605722"/>
    <w:rsid w:val="006124F6"/>
    <w:rsid w:val="00620D51"/>
    <w:rsid w:val="0065030E"/>
    <w:rsid w:val="00664400"/>
    <w:rsid w:val="00664E15"/>
    <w:rsid w:val="006D73D8"/>
    <w:rsid w:val="00710E0E"/>
    <w:rsid w:val="007904EC"/>
    <w:rsid w:val="00794F3A"/>
    <w:rsid w:val="007F66CF"/>
    <w:rsid w:val="00810595"/>
    <w:rsid w:val="00837102"/>
    <w:rsid w:val="00850894"/>
    <w:rsid w:val="00860AC7"/>
    <w:rsid w:val="008D4BA5"/>
    <w:rsid w:val="00907265"/>
    <w:rsid w:val="0092037C"/>
    <w:rsid w:val="009A5A0C"/>
    <w:rsid w:val="009B0E8F"/>
    <w:rsid w:val="009D7FF8"/>
    <w:rsid w:val="009E4D89"/>
    <w:rsid w:val="009F6665"/>
    <w:rsid w:val="00A360B3"/>
    <w:rsid w:val="00A44866"/>
    <w:rsid w:val="00AA4B5C"/>
    <w:rsid w:val="00AC1B42"/>
    <w:rsid w:val="00AD7B34"/>
    <w:rsid w:val="00B33F80"/>
    <w:rsid w:val="00B56218"/>
    <w:rsid w:val="00B80592"/>
    <w:rsid w:val="00BC58E0"/>
    <w:rsid w:val="00C6052F"/>
    <w:rsid w:val="00CE7348"/>
    <w:rsid w:val="00D15331"/>
    <w:rsid w:val="00D874FC"/>
    <w:rsid w:val="00DB15C8"/>
    <w:rsid w:val="00DE64CB"/>
    <w:rsid w:val="00DF1D2E"/>
    <w:rsid w:val="00E12F0E"/>
    <w:rsid w:val="00E263BB"/>
    <w:rsid w:val="00E27992"/>
    <w:rsid w:val="00E30C04"/>
    <w:rsid w:val="00E400BC"/>
    <w:rsid w:val="00E90B8B"/>
    <w:rsid w:val="00EC22BC"/>
    <w:rsid w:val="00EF7EA4"/>
    <w:rsid w:val="00F25CFF"/>
    <w:rsid w:val="00F36141"/>
    <w:rsid w:val="00F4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852DB08-1349-445C-BEA8-76CEF6EB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07265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3">
    <w:name w:val="Style3"/>
    <w:basedOn w:val="a"/>
    <w:uiPriority w:val="99"/>
    <w:rsid w:val="0090726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907265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907265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907265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90726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DE64CB"/>
    <w:pPr>
      <w:ind w:left="720"/>
      <w:contextualSpacing/>
    </w:pPr>
  </w:style>
  <w:style w:type="paragraph" w:styleId="a6">
    <w:name w:val="Body Text Indent"/>
    <w:basedOn w:val="a"/>
    <w:link w:val="a7"/>
    <w:uiPriority w:val="99"/>
    <w:rsid w:val="00710E0E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710E0E"/>
    <w:rPr>
      <w:rFonts w:ascii="Calibri" w:eastAsia="Times New Roman" w:hAnsi="Calibri" w:cs="Calibri"/>
      <w:sz w:val="20"/>
      <w:szCs w:val="20"/>
    </w:rPr>
  </w:style>
  <w:style w:type="paragraph" w:styleId="a8">
    <w:name w:val="No Spacing"/>
    <w:uiPriority w:val="1"/>
    <w:qFormat/>
    <w:rsid w:val="003B682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Основной текст_"/>
    <w:basedOn w:val="a0"/>
    <w:link w:val="4"/>
    <w:rsid w:val="00510F30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2">
    <w:name w:val="Основной текст2"/>
    <w:basedOn w:val="a9"/>
    <w:rsid w:val="00510F30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9"/>
    <w:rsid w:val="00510F30"/>
    <w:pPr>
      <w:widowControl w:val="0"/>
      <w:shd w:val="clear" w:color="auto" w:fill="FFFFFF"/>
      <w:spacing w:before="780" w:after="600" w:line="326" w:lineRule="exact"/>
      <w:jc w:val="center"/>
    </w:pPr>
    <w:rPr>
      <w:rFonts w:ascii="Times New Roman" w:eastAsia="Times New Roman" w:hAnsi="Times New Roman" w:cs="Times New Roman"/>
      <w:spacing w:val="1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4B5D1-F064-449B-AC11-4F8B8EA03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55</cp:revision>
  <cp:lastPrinted>2015-05-25T07:36:00Z</cp:lastPrinted>
  <dcterms:created xsi:type="dcterms:W3CDTF">2014-09-10T07:31:00Z</dcterms:created>
  <dcterms:modified xsi:type="dcterms:W3CDTF">2015-06-11T05:28:00Z</dcterms:modified>
</cp:coreProperties>
</file>